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6A0A0" w14:textId="59C8484D" w:rsidR="00775549" w:rsidRPr="00775549" w:rsidRDefault="00775549" w:rsidP="00775549">
      <w:pPr>
        <w:spacing w:after="0" w:line="240" w:lineRule="auto"/>
        <w:ind w:left="708"/>
        <w:jc w:val="right"/>
        <w:rPr>
          <w:rFonts w:ascii="Arial" w:hAnsi="Arial" w:cs="Arial"/>
          <w:b/>
          <w:sz w:val="20"/>
          <w:szCs w:val="20"/>
        </w:rPr>
      </w:pPr>
      <w:r w:rsidRPr="00775549">
        <w:rPr>
          <w:rFonts w:ascii="Arial" w:hAnsi="Arial" w:cs="Arial"/>
          <w:b/>
          <w:noProof/>
          <w:sz w:val="20"/>
          <w:szCs w:val="20"/>
          <w:lang w:val="fr-FR" w:eastAsia="fr-FR"/>
        </w:rPr>
        <w:drawing>
          <wp:anchor distT="0" distB="0" distL="114300" distR="114300" simplePos="0" relativeHeight="251658240" behindDoc="1" locked="0" layoutInCell="1" allowOverlap="1" wp14:anchorId="59F26267" wp14:editId="42B5E701">
            <wp:simplePos x="0" y="0"/>
            <wp:positionH relativeFrom="column">
              <wp:posOffset>-39370</wp:posOffset>
            </wp:positionH>
            <wp:positionV relativeFrom="page">
              <wp:posOffset>449580</wp:posOffset>
            </wp:positionV>
            <wp:extent cx="1989455" cy="621665"/>
            <wp:effectExtent l="0" t="0" r="0" b="6985"/>
            <wp:wrapTight wrapText="bothSides">
              <wp:wrapPolygon edited="0">
                <wp:start x="0" y="0"/>
                <wp:lineTo x="0" y="21181"/>
                <wp:lineTo x="21304" y="21181"/>
                <wp:lineTo x="21304" y="0"/>
                <wp:lineTo x="0" y="0"/>
              </wp:wrapPolygon>
            </wp:wrapTight>
            <wp:docPr id="1" name="Image 1" descr="Description : Capture d’écran 2016-02-18 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apture d’écran 2016-02-18 à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945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D71">
        <w:rPr>
          <w:rFonts w:ascii="Arial" w:hAnsi="Arial" w:cs="Arial"/>
          <w:b/>
          <w:sz w:val="20"/>
          <w:szCs w:val="20"/>
        </w:rPr>
        <w:t xml:space="preserve"> </w:t>
      </w:r>
      <w:r w:rsidRPr="00775549">
        <w:rPr>
          <w:rFonts w:ascii="Arial" w:hAnsi="Arial" w:cs="Arial"/>
          <w:b/>
          <w:sz w:val="20"/>
          <w:szCs w:val="20"/>
        </w:rPr>
        <w:t>COMMUNIQUÉ</w:t>
      </w:r>
    </w:p>
    <w:p w14:paraId="77ECED24" w14:textId="77777777" w:rsidR="00775549" w:rsidRPr="00775549" w:rsidRDefault="00775549" w:rsidP="00775549">
      <w:pPr>
        <w:spacing w:after="0" w:line="240" w:lineRule="auto"/>
        <w:jc w:val="right"/>
        <w:rPr>
          <w:rFonts w:ascii="Arial" w:hAnsi="Arial" w:cs="Arial"/>
          <w:sz w:val="20"/>
          <w:szCs w:val="20"/>
        </w:rPr>
      </w:pPr>
      <w:r>
        <w:rPr>
          <w:rFonts w:ascii="Arial" w:hAnsi="Arial" w:cs="Arial"/>
          <w:sz w:val="20"/>
          <w:szCs w:val="20"/>
        </w:rPr>
        <w:t>Pour diffusion immédiate</w:t>
      </w:r>
    </w:p>
    <w:p w14:paraId="0DE90064" w14:textId="77777777" w:rsidR="004A5817" w:rsidRPr="00140291" w:rsidRDefault="004A5817" w:rsidP="000F5BA2">
      <w:pPr>
        <w:spacing w:after="0" w:line="240" w:lineRule="auto"/>
        <w:rPr>
          <w:rFonts w:ascii="Arial" w:hAnsi="Arial" w:cs="Arial"/>
        </w:rPr>
      </w:pPr>
    </w:p>
    <w:p w14:paraId="0D526317" w14:textId="77777777" w:rsidR="000F5BA2" w:rsidRPr="00140291" w:rsidRDefault="000F5BA2" w:rsidP="000F5BA2">
      <w:pPr>
        <w:spacing w:after="0" w:line="240" w:lineRule="auto"/>
        <w:rPr>
          <w:rFonts w:ascii="Arial" w:hAnsi="Arial" w:cs="Arial"/>
        </w:rPr>
      </w:pPr>
    </w:p>
    <w:p w14:paraId="079BC068" w14:textId="1FAE511C" w:rsidR="00FD0CE4" w:rsidRPr="00140291" w:rsidRDefault="00C92EC4" w:rsidP="00583913">
      <w:pPr>
        <w:spacing w:after="0" w:line="240" w:lineRule="auto"/>
        <w:jc w:val="center"/>
        <w:rPr>
          <w:rFonts w:ascii="Arial" w:hAnsi="Arial" w:cs="Arial"/>
          <w:b/>
        </w:rPr>
      </w:pPr>
      <w:bookmarkStart w:id="0" w:name="_GoBack"/>
      <w:r w:rsidRPr="00140291">
        <w:rPr>
          <w:rFonts w:ascii="Arial" w:hAnsi="Arial" w:cs="Arial"/>
          <w:b/>
        </w:rPr>
        <w:t>L’</w:t>
      </w:r>
      <w:r w:rsidR="00272742" w:rsidRPr="00140291">
        <w:rPr>
          <w:rFonts w:ascii="Arial" w:hAnsi="Arial" w:cs="Arial"/>
          <w:b/>
        </w:rPr>
        <w:t>a</w:t>
      </w:r>
      <w:r w:rsidR="00583913" w:rsidRPr="00140291">
        <w:rPr>
          <w:rFonts w:ascii="Arial" w:hAnsi="Arial" w:cs="Arial"/>
          <w:b/>
        </w:rPr>
        <w:t xml:space="preserve">ncien ministre des Finances et de l’Économie </w:t>
      </w:r>
      <w:r w:rsidR="002C164E" w:rsidRPr="00140291">
        <w:rPr>
          <w:rFonts w:ascii="Arial" w:hAnsi="Arial" w:cs="Arial"/>
          <w:b/>
        </w:rPr>
        <w:t>du Québec,</w:t>
      </w:r>
    </w:p>
    <w:p w14:paraId="265ABB0C" w14:textId="6A04EB6B" w:rsidR="00FD0CE4" w:rsidRPr="00140291" w:rsidRDefault="00C92EC4" w:rsidP="00583913">
      <w:pPr>
        <w:spacing w:after="0" w:line="240" w:lineRule="auto"/>
        <w:jc w:val="center"/>
        <w:rPr>
          <w:rFonts w:ascii="Arial" w:hAnsi="Arial" w:cs="Arial"/>
          <w:b/>
        </w:rPr>
      </w:pPr>
      <w:r w:rsidRPr="00140291">
        <w:rPr>
          <w:rFonts w:ascii="Arial" w:hAnsi="Arial" w:cs="Arial"/>
          <w:b/>
        </w:rPr>
        <w:t>Nicolas Marceau</w:t>
      </w:r>
      <w:r w:rsidR="008F2F75">
        <w:rPr>
          <w:rFonts w:ascii="Arial" w:hAnsi="Arial" w:cs="Arial"/>
          <w:b/>
        </w:rPr>
        <w:t xml:space="preserve">, </w:t>
      </w:r>
      <w:r w:rsidR="005D6831" w:rsidRPr="005D6831">
        <w:rPr>
          <w:rFonts w:ascii="Arial" w:hAnsi="Arial" w:cs="Arial"/>
          <w:b/>
          <w:color w:val="0000FF"/>
        </w:rPr>
        <w:t>devient membre du</w:t>
      </w:r>
      <w:r w:rsidR="008F2F75">
        <w:rPr>
          <w:rFonts w:ascii="Arial" w:hAnsi="Arial" w:cs="Arial"/>
          <w:b/>
          <w:color w:val="0000FF"/>
        </w:rPr>
        <w:t xml:space="preserve"> </w:t>
      </w:r>
      <w:r w:rsidR="00FD0CE4" w:rsidRPr="00140291">
        <w:rPr>
          <w:rFonts w:ascii="Arial" w:hAnsi="Arial" w:cs="Arial"/>
          <w:b/>
        </w:rPr>
        <w:t xml:space="preserve"> conseil d’administration de l’IRAI</w:t>
      </w:r>
    </w:p>
    <w:p w14:paraId="7E6DEBAA" w14:textId="50C283E6" w:rsidR="00583913" w:rsidRPr="00140291" w:rsidRDefault="00AC45E1" w:rsidP="00614031">
      <w:pPr>
        <w:spacing w:after="0" w:line="240" w:lineRule="auto"/>
        <w:jc w:val="both"/>
        <w:rPr>
          <w:rFonts w:ascii="Arial" w:hAnsi="Arial" w:cs="Arial"/>
        </w:rPr>
      </w:pPr>
      <w:r w:rsidRPr="00140291">
        <w:rPr>
          <w:rFonts w:ascii="Arial" w:hAnsi="Arial" w:cs="Arial"/>
        </w:rPr>
        <w:t xml:space="preserve"> </w:t>
      </w:r>
    </w:p>
    <w:p w14:paraId="55E86F16" w14:textId="2991E927" w:rsidR="005D0838" w:rsidRPr="00140291" w:rsidRDefault="008F2F75" w:rsidP="00583913">
      <w:pPr>
        <w:spacing w:after="0" w:line="240" w:lineRule="auto"/>
        <w:jc w:val="both"/>
        <w:rPr>
          <w:rFonts w:ascii="Arial" w:hAnsi="Arial" w:cs="Arial"/>
        </w:rPr>
      </w:pPr>
      <w:r>
        <w:rPr>
          <w:rFonts w:ascii="Arial" w:hAnsi="Arial" w:cs="Arial"/>
          <w:b/>
        </w:rPr>
        <w:t>Montréal, le 21</w:t>
      </w:r>
      <w:r w:rsidR="00583913" w:rsidRPr="00140291">
        <w:rPr>
          <w:rFonts w:ascii="Arial" w:hAnsi="Arial" w:cs="Arial"/>
          <w:b/>
        </w:rPr>
        <w:t xml:space="preserve"> janvier </w:t>
      </w:r>
      <w:r w:rsidR="00775549" w:rsidRPr="00140291">
        <w:rPr>
          <w:rFonts w:ascii="Arial" w:hAnsi="Arial" w:cs="Arial"/>
          <w:b/>
        </w:rPr>
        <w:t>201</w:t>
      </w:r>
      <w:r w:rsidR="00583913" w:rsidRPr="00140291">
        <w:rPr>
          <w:rFonts w:ascii="Arial" w:hAnsi="Arial" w:cs="Arial"/>
          <w:b/>
        </w:rPr>
        <w:t>9</w:t>
      </w:r>
      <w:r w:rsidR="0030286E" w:rsidRPr="00140291">
        <w:rPr>
          <w:rFonts w:ascii="Arial" w:hAnsi="Arial" w:cs="Arial"/>
          <w:b/>
        </w:rPr>
        <w:t> </w:t>
      </w:r>
      <w:r w:rsidR="00967B83" w:rsidRPr="00140291">
        <w:rPr>
          <w:rFonts w:ascii="Arial" w:hAnsi="Arial" w:cs="Arial"/>
        </w:rPr>
        <w:t>–</w:t>
      </w:r>
      <w:r w:rsidR="0030286E" w:rsidRPr="00140291">
        <w:rPr>
          <w:rFonts w:ascii="Arial" w:hAnsi="Arial" w:cs="Arial"/>
        </w:rPr>
        <w:t> </w:t>
      </w:r>
      <w:r w:rsidR="00775549" w:rsidRPr="00140291">
        <w:rPr>
          <w:rFonts w:ascii="Arial" w:hAnsi="Arial" w:cs="Arial"/>
        </w:rPr>
        <w:t>L</w:t>
      </w:r>
      <w:r w:rsidR="00583913" w:rsidRPr="00140291">
        <w:rPr>
          <w:rFonts w:ascii="Arial" w:hAnsi="Arial" w:cs="Arial"/>
        </w:rPr>
        <w:t xml:space="preserve">e président de </w:t>
      </w:r>
      <w:r w:rsidR="00691349" w:rsidRPr="00140291">
        <w:rPr>
          <w:rFonts w:ascii="Arial" w:hAnsi="Arial" w:cs="Arial"/>
        </w:rPr>
        <w:t>l</w:t>
      </w:r>
      <w:r w:rsidR="00775549" w:rsidRPr="00140291">
        <w:rPr>
          <w:rFonts w:ascii="Arial" w:hAnsi="Arial" w:cs="Arial"/>
        </w:rPr>
        <w:t>’Institut de recherche sur l’autodétermination des peuples et des indépendances nationales (IRAI)</w:t>
      </w:r>
      <w:r w:rsidR="00FD0CE4" w:rsidRPr="00140291">
        <w:rPr>
          <w:rFonts w:ascii="Arial" w:hAnsi="Arial" w:cs="Arial"/>
        </w:rPr>
        <w:t xml:space="preserve">, </w:t>
      </w:r>
      <w:r w:rsidR="002806FC" w:rsidRPr="00140291">
        <w:rPr>
          <w:rFonts w:ascii="Arial" w:hAnsi="Arial" w:cs="Arial"/>
        </w:rPr>
        <w:t>Daniel</w:t>
      </w:r>
      <w:r w:rsidR="00E04258">
        <w:rPr>
          <w:rFonts w:ascii="Arial" w:hAnsi="Arial" w:cs="Arial"/>
        </w:rPr>
        <w:t> </w:t>
      </w:r>
      <w:r w:rsidR="002806FC" w:rsidRPr="00140291">
        <w:rPr>
          <w:rFonts w:ascii="Arial" w:hAnsi="Arial" w:cs="Arial"/>
        </w:rPr>
        <w:t>Turp,</w:t>
      </w:r>
      <w:r w:rsidR="00583913" w:rsidRPr="00140291">
        <w:rPr>
          <w:rFonts w:ascii="Arial" w:hAnsi="Arial" w:cs="Arial"/>
        </w:rPr>
        <w:t xml:space="preserve"> est </w:t>
      </w:r>
      <w:r w:rsidR="00140291">
        <w:rPr>
          <w:rFonts w:ascii="Arial" w:hAnsi="Arial" w:cs="Arial"/>
        </w:rPr>
        <w:t>heureux</w:t>
      </w:r>
      <w:r w:rsidR="00583913" w:rsidRPr="00140291">
        <w:rPr>
          <w:rFonts w:ascii="Arial" w:hAnsi="Arial" w:cs="Arial"/>
        </w:rPr>
        <w:t xml:space="preserve"> d’annoncer la nomination de l’ancien ministre des Finances </w:t>
      </w:r>
      <w:r w:rsidR="002806FC" w:rsidRPr="00140291">
        <w:rPr>
          <w:rFonts w:ascii="Arial" w:hAnsi="Arial" w:cs="Arial"/>
        </w:rPr>
        <w:t>et de l’Économie du Québec</w:t>
      </w:r>
      <w:r w:rsidR="00FD0CE4" w:rsidRPr="00140291">
        <w:rPr>
          <w:rFonts w:ascii="Arial" w:hAnsi="Arial" w:cs="Arial"/>
        </w:rPr>
        <w:t>,</w:t>
      </w:r>
      <w:r w:rsidR="002806FC" w:rsidRPr="00140291">
        <w:rPr>
          <w:rFonts w:ascii="Arial" w:hAnsi="Arial" w:cs="Arial"/>
        </w:rPr>
        <w:t xml:space="preserve"> </w:t>
      </w:r>
      <w:r w:rsidR="00583913" w:rsidRPr="00140291">
        <w:rPr>
          <w:rFonts w:ascii="Arial" w:hAnsi="Arial" w:cs="Arial"/>
        </w:rPr>
        <w:t>Nicolas</w:t>
      </w:r>
      <w:r w:rsidR="00E04258">
        <w:rPr>
          <w:rFonts w:ascii="Arial" w:hAnsi="Arial" w:cs="Arial"/>
        </w:rPr>
        <w:t> </w:t>
      </w:r>
      <w:r w:rsidR="00583913" w:rsidRPr="00140291">
        <w:rPr>
          <w:rFonts w:ascii="Arial" w:hAnsi="Arial" w:cs="Arial"/>
        </w:rPr>
        <w:t>Marceau</w:t>
      </w:r>
      <w:r w:rsidR="00FD0CE4" w:rsidRPr="00140291">
        <w:rPr>
          <w:rFonts w:ascii="Arial" w:hAnsi="Arial" w:cs="Arial"/>
        </w:rPr>
        <w:t>,</w:t>
      </w:r>
      <w:r w:rsidR="00583913" w:rsidRPr="00140291">
        <w:rPr>
          <w:rFonts w:ascii="Arial" w:hAnsi="Arial" w:cs="Arial"/>
        </w:rPr>
        <w:t xml:space="preserve"> au sein d</w:t>
      </w:r>
      <w:r w:rsidR="00691349" w:rsidRPr="00140291">
        <w:rPr>
          <w:rFonts w:ascii="Arial" w:hAnsi="Arial" w:cs="Arial"/>
        </w:rPr>
        <w:t>u</w:t>
      </w:r>
      <w:r w:rsidR="00583913" w:rsidRPr="00140291">
        <w:rPr>
          <w:rFonts w:ascii="Arial" w:hAnsi="Arial" w:cs="Arial"/>
        </w:rPr>
        <w:t xml:space="preserve"> </w:t>
      </w:r>
      <w:r w:rsidR="00FD0CE4" w:rsidRPr="00140291">
        <w:rPr>
          <w:rFonts w:ascii="Arial" w:hAnsi="Arial" w:cs="Arial"/>
        </w:rPr>
        <w:t>c</w:t>
      </w:r>
      <w:r w:rsidR="00583913" w:rsidRPr="00140291">
        <w:rPr>
          <w:rFonts w:ascii="Arial" w:hAnsi="Arial" w:cs="Arial"/>
        </w:rPr>
        <w:t>onseil</w:t>
      </w:r>
      <w:r w:rsidR="002806FC" w:rsidRPr="00140291">
        <w:rPr>
          <w:rFonts w:ascii="Arial" w:hAnsi="Arial" w:cs="Arial"/>
        </w:rPr>
        <w:t xml:space="preserve"> d’administration</w:t>
      </w:r>
      <w:r w:rsidR="00691349" w:rsidRPr="00140291">
        <w:rPr>
          <w:rFonts w:ascii="Arial" w:hAnsi="Arial" w:cs="Arial"/>
        </w:rPr>
        <w:t xml:space="preserve"> de l’</w:t>
      </w:r>
      <w:r w:rsidR="00572E37">
        <w:rPr>
          <w:rFonts w:ascii="Arial" w:hAnsi="Arial" w:cs="Arial"/>
        </w:rPr>
        <w:t>Institut</w:t>
      </w:r>
      <w:r w:rsidR="002806FC" w:rsidRPr="00140291">
        <w:rPr>
          <w:rFonts w:ascii="Arial" w:hAnsi="Arial" w:cs="Arial"/>
        </w:rPr>
        <w:t>.</w:t>
      </w:r>
      <w:r w:rsidR="00426AF4" w:rsidRPr="00140291">
        <w:rPr>
          <w:rFonts w:ascii="Arial" w:hAnsi="Arial" w:cs="Arial"/>
        </w:rPr>
        <w:t xml:space="preserve"> </w:t>
      </w:r>
      <w:r w:rsidR="00EE5EB9" w:rsidRPr="00140291">
        <w:rPr>
          <w:rFonts w:ascii="Arial" w:hAnsi="Arial" w:cs="Arial"/>
        </w:rPr>
        <w:t>M.</w:t>
      </w:r>
      <w:r w:rsidR="006A0C13">
        <w:rPr>
          <w:rFonts w:ascii="Arial" w:hAnsi="Arial" w:cs="Arial"/>
        </w:rPr>
        <w:t> </w:t>
      </w:r>
      <w:r w:rsidR="00EE5EB9" w:rsidRPr="00140291">
        <w:rPr>
          <w:rFonts w:ascii="Arial" w:hAnsi="Arial" w:cs="Arial"/>
        </w:rPr>
        <w:t>Marceau</w:t>
      </w:r>
      <w:r w:rsidR="007E7657">
        <w:rPr>
          <w:rFonts w:ascii="Arial" w:hAnsi="Arial" w:cs="Arial"/>
        </w:rPr>
        <w:t xml:space="preserve"> </w:t>
      </w:r>
      <w:r w:rsidR="007A3F5D" w:rsidRPr="00140291">
        <w:rPr>
          <w:rFonts w:ascii="Arial" w:hAnsi="Arial" w:cs="Arial"/>
        </w:rPr>
        <w:t xml:space="preserve">sera </w:t>
      </w:r>
      <w:r w:rsidR="00424967" w:rsidRPr="00140291">
        <w:rPr>
          <w:rFonts w:ascii="Arial" w:hAnsi="Arial" w:cs="Arial"/>
        </w:rPr>
        <w:t xml:space="preserve">également </w:t>
      </w:r>
      <w:r w:rsidR="005F0FEE" w:rsidRPr="00140291">
        <w:rPr>
          <w:rFonts w:ascii="Arial" w:hAnsi="Arial" w:cs="Arial"/>
        </w:rPr>
        <w:t xml:space="preserve">membre du </w:t>
      </w:r>
      <w:r w:rsidR="00E77F2F" w:rsidRPr="00140291">
        <w:rPr>
          <w:rFonts w:ascii="Arial" w:hAnsi="Arial" w:cs="Arial"/>
        </w:rPr>
        <w:t>c</w:t>
      </w:r>
      <w:r w:rsidR="005D0838" w:rsidRPr="00140291">
        <w:rPr>
          <w:rFonts w:ascii="Arial" w:hAnsi="Arial" w:cs="Arial"/>
        </w:rPr>
        <w:t>omité scientifique de l’I</w:t>
      </w:r>
      <w:r w:rsidR="002E67D7" w:rsidRPr="00140291">
        <w:rPr>
          <w:rFonts w:ascii="Arial" w:hAnsi="Arial" w:cs="Arial"/>
        </w:rPr>
        <w:t>RAI</w:t>
      </w:r>
      <w:r w:rsidR="005D0838" w:rsidRPr="00140291">
        <w:rPr>
          <w:rFonts w:ascii="Arial" w:hAnsi="Arial" w:cs="Arial"/>
        </w:rPr>
        <w:t>.</w:t>
      </w:r>
    </w:p>
    <w:p w14:paraId="353C4691" w14:textId="20B2416A" w:rsidR="005D0838" w:rsidRPr="00140291" w:rsidRDefault="005D0838" w:rsidP="00583913">
      <w:pPr>
        <w:spacing w:after="0" w:line="240" w:lineRule="auto"/>
        <w:jc w:val="both"/>
        <w:rPr>
          <w:rFonts w:ascii="Arial" w:hAnsi="Arial" w:cs="Arial"/>
        </w:rPr>
      </w:pPr>
    </w:p>
    <w:p w14:paraId="4DAA9CCD" w14:textId="09CC4F85" w:rsidR="00AB7E32" w:rsidRDefault="0005044F" w:rsidP="00583913">
      <w:pPr>
        <w:spacing w:after="0" w:line="240" w:lineRule="auto"/>
        <w:jc w:val="both"/>
        <w:rPr>
          <w:rFonts w:ascii="Arial" w:hAnsi="Arial" w:cs="Arial"/>
        </w:rPr>
      </w:pPr>
      <w:r w:rsidRPr="00140291">
        <w:rPr>
          <w:rFonts w:ascii="Arial" w:hAnsi="Arial" w:cs="Arial"/>
        </w:rPr>
        <w:t xml:space="preserve">Député de Rousseau </w:t>
      </w:r>
      <w:r w:rsidR="00563933" w:rsidRPr="00140291">
        <w:rPr>
          <w:rFonts w:ascii="Arial" w:hAnsi="Arial" w:cs="Arial"/>
        </w:rPr>
        <w:t xml:space="preserve">à l’Assemblée nationale du Québec </w:t>
      </w:r>
      <w:r w:rsidRPr="00140291">
        <w:rPr>
          <w:rFonts w:ascii="Arial" w:hAnsi="Arial" w:cs="Arial"/>
        </w:rPr>
        <w:t xml:space="preserve">de 2009 à 2018 </w:t>
      </w:r>
      <w:r w:rsidR="00A90B27" w:rsidRPr="00140291">
        <w:rPr>
          <w:rFonts w:ascii="Arial" w:hAnsi="Arial" w:cs="Arial"/>
        </w:rPr>
        <w:t>et ministre des Finances</w:t>
      </w:r>
      <w:r w:rsidR="00563933" w:rsidRPr="00140291">
        <w:rPr>
          <w:rFonts w:ascii="Arial" w:hAnsi="Arial" w:cs="Arial"/>
        </w:rPr>
        <w:t xml:space="preserve"> et de l’Économie de </w:t>
      </w:r>
      <w:r w:rsidR="00530EAE" w:rsidRPr="00140291">
        <w:rPr>
          <w:rFonts w:ascii="Arial" w:hAnsi="Arial" w:cs="Arial"/>
        </w:rPr>
        <w:t xml:space="preserve">2012 à 2014, </w:t>
      </w:r>
      <w:r w:rsidR="007152F2" w:rsidRPr="00140291">
        <w:rPr>
          <w:rFonts w:ascii="Arial" w:hAnsi="Arial" w:cs="Arial"/>
        </w:rPr>
        <w:t xml:space="preserve">Nicolas Marceau </w:t>
      </w:r>
      <w:r w:rsidR="007E7657">
        <w:rPr>
          <w:rFonts w:ascii="Arial" w:hAnsi="Arial" w:cs="Arial"/>
        </w:rPr>
        <w:t xml:space="preserve">est </w:t>
      </w:r>
      <w:r w:rsidR="007E7657" w:rsidRPr="007E7657">
        <w:rPr>
          <w:rFonts w:ascii="Arial" w:hAnsi="Arial" w:cs="Arial"/>
        </w:rPr>
        <w:t xml:space="preserve">détenteur d’un doctorat en économie de l’Université </w:t>
      </w:r>
      <w:proofErr w:type="spellStart"/>
      <w:r w:rsidR="007E7657" w:rsidRPr="007E7657">
        <w:rPr>
          <w:rFonts w:ascii="Arial" w:hAnsi="Arial" w:cs="Arial"/>
        </w:rPr>
        <w:t>Queen’s</w:t>
      </w:r>
      <w:proofErr w:type="spellEnd"/>
      <w:r w:rsidR="007E7657" w:rsidRPr="007E7657">
        <w:rPr>
          <w:rFonts w:ascii="Arial" w:hAnsi="Arial" w:cs="Arial"/>
        </w:rPr>
        <w:t xml:space="preserve"> </w:t>
      </w:r>
      <w:r w:rsidR="00143879">
        <w:rPr>
          <w:rFonts w:ascii="Arial" w:hAnsi="Arial" w:cs="Arial"/>
        </w:rPr>
        <w:t>e</w:t>
      </w:r>
      <w:r w:rsidR="007E7657">
        <w:rPr>
          <w:rFonts w:ascii="Arial" w:hAnsi="Arial" w:cs="Arial"/>
        </w:rPr>
        <w:t>t</w:t>
      </w:r>
      <w:r w:rsidR="00B13E9E">
        <w:rPr>
          <w:rFonts w:ascii="Arial" w:hAnsi="Arial" w:cs="Arial"/>
        </w:rPr>
        <w:t xml:space="preserve"> </w:t>
      </w:r>
      <w:r w:rsidR="00B10573" w:rsidRPr="00140291">
        <w:rPr>
          <w:rFonts w:ascii="Arial" w:hAnsi="Arial" w:cs="Arial"/>
        </w:rPr>
        <w:t>p</w:t>
      </w:r>
      <w:r w:rsidR="006C06A2" w:rsidRPr="00140291">
        <w:rPr>
          <w:rFonts w:ascii="Arial" w:hAnsi="Arial" w:cs="Arial"/>
        </w:rPr>
        <w:t>rofesseur</w:t>
      </w:r>
      <w:r w:rsidR="00491807" w:rsidRPr="00140291">
        <w:rPr>
          <w:rFonts w:ascii="Arial" w:hAnsi="Arial" w:cs="Arial"/>
        </w:rPr>
        <w:t xml:space="preserve"> titulaire au d</w:t>
      </w:r>
      <w:r w:rsidR="002D39F0" w:rsidRPr="00140291">
        <w:rPr>
          <w:rFonts w:ascii="Arial" w:hAnsi="Arial" w:cs="Arial"/>
        </w:rPr>
        <w:t xml:space="preserve">épartement des sciences </w:t>
      </w:r>
      <w:r w:rsidR="00491807" w:rsidRPr="00140291">
        <w:rPr>
          <w:rFonts w:ascii="Arial" w:hAnsi="Arial" w:cs="Arial"/>
        </w:rPr>
        <w:t>économi</w:t>
      </w:r>
      <w:r w:rsidR="006C06A2" w:rsidRPr="00140291">
        <w:rPr>
          <w:rFonts w:ascii="Arial" w:hAnsi="Arial" w:cs="Arial"/>
        </w:rPr>
        <w:t>ques</w:t>
      </w:r>
      <w:r w:rsidR="00491807" w:rsidRPr="00140291">
        <w:rPr>
          <w:rFonts w:ascii="Arial" w:hAnsi="Arial" w:cs="Arial"/>
        </w:rPr>
        <w:t xml:space="preserve"> de </w:t>
      </w:r>
      <w:r w:rsidR="00AB7E32" w:rsidRPr="00140291">
        <w:rPr>
          <w:rFonts w:ascii="Arial" w:hAnsi="Arial" w:cs="Arial"/>
        </w:rPr>
        <w:t xml:space="preserve">l’École des sciences de la gestion </w:t>
      </w:r>
      <w:r w:rsidR="00DA1532" w:rsidRPr="00140291">
        <w:rPr>
          <w:rFonts w:ascii="Arial" w:hAnsi="Arial" w:cs="Arial"/>
        </w:rPr>
        <w:t>(ESG) de l’UQA</w:t>
      </w:r>
      <w:r w:rsidR="00AB7E32" w:rsidRPr="00140291">
        <w:rPr>
          <w:rFonts w:ascii="Arial" w:hAnsi="Arial" w:cs="Arial"/>
        </w:rPr>
        <w:t>M</w:t>
      </w:r>
      <w:r w:rsidR="00B13E9E">
        <w:rPr>
          <w:rFonts w:ascii="Arial" w:hAnsi="Arial" w:cs="Arial"/>
        </w:rPr>
        <w:t>.</w:t>
      </w:r>
    </w:p>
    <w:p w14:paraId="1FB64084" w14:textId="77777777" w:rsidR="00B13E9E" w:rsidRPr="00140291" w:rsidRDefault="00B13E9E" w:rsidP="00583913">
      <w:pPr>
        <w:spacing w:after="0" w:line="240" w:lineRule="auto"/>
        <w:jc w:val="both"/>
        <w:rPr>
          <w:rFonts w:ascii="Arial" w:hAnsi="Arial" w:cs="Arial"/>
        </w:rPr>
      </w:pPr>
    </w:p>
    <w:p w14:paraId="2E988125" w14:textId="1C0DEF39" w:rsidR="00775549" w:rsidRPr="00140291" w:rsidRDefault="00981BB2" w:rsidP="0075335D">
      <w:pPr>
        <w:spacing w:after="0" w:line="240" w:lineRule="auto"/>
        <w:jc w:val="both"/>
        <w:rPr>
          <w:rFonts w:ascii="Arial" w:hAnsi="Arial" w:cs="Arial"/>
        </w:rPr>
      </w:pPr>
      <w:r w:rsidRPr="00140291">
        <w:rPr>
          <w:rFonts w:ascii="Arial" w:hAnsi="Arial" w:cs="Arial"/>
        </w:rPr>
        <w:t>«</w:t>
      </w:r>
      <w:r w:rsidR="00140291">
        <w:rPr>
          <w:rFonts w:ascii="Arial" w:hAnsi="Arial" w:cs="Arial"/>
        </w:rPr>
        <w:t> </w:t>
      </w:r>
      <w:r w:rsidR="00331BC7">
        <w:rPr>
          <w:rFonts w:ascii="Arial" w:hAnsi="Arial" w:cs="Arial"/>
        </w:rPr>
        <w:t>L</w:t>
      </w:r>
      <w:r w:rsidRPr="00140291">
        <w:rPr>
          <w:rFonts w:ascii="Arial" w:hAnsi="Arial" w:cs="Arial"/>
        </w:rPr>
        <w:t>’IRAI est fier d</w:t>
      </w:r>
      <w:r w:rsidR="00331BC7">
        <w:rPr>
          <w:rFonts w:ascii="Arial" w:hAnsi="Arial" w:cs="Arial"/>
        </w:rPr>
        <w:t xml:space="preserve">’accueillir </w:t>
      </w:r>
      <w:r w:rsidR="00842623">
        <w:rPr>
          <w:rFonts w:ascii="Arial" w:hAnsi="Arial" w:cs="Arial"/>
        </w:rPr>
        <w:t xml:space="preserve">l’économiste </w:t>
      </w:r>
      <w:r w:rsidR="00331BC7">
        <w:rPr>
          <w:rFonts w:ascii="Arial" w:hAnsi="Arial" w:cs="Arial"/>
        </w:rPr>
        <w:t xml:space="preserve">Nicolas Marceau et de </w:t>
      </w:r>
      <w:r w:rsidRPr="00140291">
        <w:rPr>
          <w:rFonts w:ascii="Arial" w:hAnsi="Arial" w:cs="Arial"/>
        </w:rPr>
        <w:t xml:space="preserve">s’adjoindre </w:t>
      </w:r>
      <w:r w:rsidR="002A7184">
        <w:rPr>
          <w:rFonts w:ascii="Arial" w:hAnsi="Arial" w:cs="Arial"/>
        </w:rPr>
        <w:t>un chercheur</w:t>
      </w:r>
      <w:r w:rsidR="000C59B3">
        <w:rPr>
          <w:rFonts w:ascii="Arial" w:hAnsi="Arial" w:cs="Arial"/>
        </w:rPr>
        <w:t xml:space="preserve"> chevronné</w:t>
      </w:r>
      <w:r w:rsidRPr="00140291">
        <w:rPr>
          <w:rFonts w:ascii="Arial" w:hAnsi="Arial" w:cs="Arial"/>
        </w:rPr>
        <w:t xml:space="preserve">. </w:t>
      </w:r>
      <w:r w:rsidR="0020473D">
        <w:rPr>
          <w:rFonts w:ascii="Arial" w:hAnsi="Arial" w:cs="Arial"/>
        </w:rPr>
        <w:t>L</w:t>
      </w:r>
      <w:r w:rsidR="00074FE6">
        <w:rPr>
          <w:rFonts w:ascii="Arial" w:hAnsi="Arial" w:cs="Arial"/>
        </w:rPr>
        <w:t xml:space="preserve">a dimension économique </w:t>
      </w:r>
      <w:r w:rsidR="0017709C">
        <w:rPr>
          <w:rFonts w:ascii="Arial" w:hAnsi="Arial" w:cs="Arial"/>
        </w:rPr>
        <w:t xml:space="preserve">occupera d’ailleurs une place importante dans les </w:t>
      </w:r>
      <w:r w:rsidR="00053470">
        <w:rPr>
          <w:rFonts w:ascii="Arial" w:hAnsi="Arial" w:cs="Arial"/>
        </w:rPr>
        <w:t>travaux</w:t>
      </w:r>
      <w:r w:rsidR="008C3E6D">
        <w:rPr>
          <w:rFonts w:ascii="Arial" w:hAnsi="Arial" w:cs="Arial"/>
        </w:rPr>
        <w:t xml:space="preserve"> </w:t>
      </w:r>
      <w:r w:rsidR="0017709C">
        <w:rPr>
          <w:rFonts w:ascii="Arial" w:hAnsi="Arial" w:cs="Arial"/>
        </w:rPr>
        <w:t>qui sero</w:t>
      </w:r>
      <w:r w:rsidR="00A44E9C">
        <w:rPr>
          <w:rFonts w:ascii="Arial" w:hAnsi="Arial" w:cs="Arial"/>
        </w:rPr>
        <w:t xml:space="preserve">nt réalisés cette année par l’Institut. </w:t>
      </w:r>
      <w:r w:rsidR="00FE1525">
        <w:rPr>
          <w:rFonts w:ascii="Arial" w:hAnsi="Arial" w:cs="Arial"/>
        </w:rPr>
        <w:t xml:space="preserve">Nous </w:t>
      </w:r>
      <w:r w:rsidR="008C3E6D">
        <w:rPr>
          <w:rFonts w:ascii="Arial" w:hAnsi="Arial" w:cs="Arial"/>
        </w:rPr>
        <w:t>publierons</w:t>
      </w:r>
      <w:r w:rsidR="0075335D" w:rsidRPr="00140291">
        <w:rPr>
          <w:rFonts w:ascii="Arial" w:hAnsi="Arial" w:cs="Arial"/>
        </w:rPr>
        <w:t xml:space="preserve"> des notes de recherche qui s’intéresseront aux aspects commerciaux, financiers et monétaires des processus d’autodétermination et d’accession à l’indépendance nationale. Le </w:t>
      </w:r>
      <w:r w:rsidR="000A1A31">
        <w:rPr>
          <w:rFonts w:ascii="Arial" w:hAnsi="Arial" w:cs="Arial"/>
        </w:rPr>
        <w:t>c</w:t>
      </w:r>
      <w:r w:rsidR="0075335D" w:rsidRPr="00140291">
        <w:rPr>
          <w:rFonts w:ascii="Arial" w:hAnsi="Arial" w:cs="Arial"/>
        </w:rPr>
        <w:t xml:space="preserve">omité scientifique, que je préside et dont </w:t>
      </w:r>
      <w:r w:rsidR="0082648B">
        <w:rPr>
          <w:rFonts w:ascii="Arial" w:hAnsi="Arial" w:cs="Arial"/>
        </w:rPr>
        <w:t xml:space="preserve">les membres sont </w:t>
      </w:r>
      <w:r w:rsidR="0075335D" w:rsidRPr="00140291">
        <w:rPr>
          <w:rFonts w:ascii="Arial" w:hAnsi="Arial" w:cs="Arial"/>
        </w:rPr>
        <w:t>Guy Lachapelle</w:t>
      </w:r>
      <w:r w:rsidR="0082648B">
        <w:rPr>
          <w:rFonts w:ascii="Arial" w:hAnsi="Arial" w:cs="Arial"/>
        </w:rPr>
        <w:t>,</w:t>
      </w:r>
      <w:r w:rsidR="0075335D" w:rsidRPr="00140291">
        <w:rPr>
          <w:rFonts w:ascii="Arial" w:hAnsi="Arial" w:cs="Arial"/>
        </w:rPr>
        <w:t xml:space="preserve"> </w:t>
      </w:r>
      <w:r w:rsidR="00D73B66">
        <w:rPr>
          <w:rFonts w:ascii="Arial" w:hAnsi="Arial" w:cs="Arial"/>
        </w:rPr>
        <w:t xml:space="preserve">professeur à </w:t>
      </w:r>
      <w:r w:rsidR="0075335D" w:rsidRPr="00140291">
        <w:rPr>
          <w:rFonts w:ascii="Arial" w:hAnsi="Arial" w:cs="Arial"/>
        </w:rPr>
        <w:t>l’Université Concordia</w:t>
      </w:r>
      <w:r w:rsidR="0082648B">
        <w:rPr>
          <w:rFonts w:ascii="Arial" w:hAnsi="Arial" w:cs="Arial"/>
        </w:rPr>
        <w:t>,</w:t>
      </w:r>
      <w:r w:rsidR="0075335D" w:rsidRPr="00140291">
        <w:rPr>
          <w:rFonts w:ascii="Arial" w:hAnsi="Arial" w:cs="Arial"/>
        </w:rPr>
        <w:t xml:space="preserve"> et</w:t>
      </w:r>
      <w:r w:rsidR="00D73B66">
        <w:rPr>
          <w:rFonts w:ascii="Arial" w:hAnsi="Arial" w:cs="Arial"/>
        </w:rPr>
        <w:t>,</w:t>
      </w:r>
      <w:r w:rsidR="0075335D" w:rsidRPr="00140291">
        <w:rPr>
          <w:rFonts w:ascii="Arial" w:hAnsi="Arial" w:cs="Arial"/>
        </w:rPr>
        <w:t xml:space="preserve"> dorénavant</w:t>
      </w:r>
      <w:r w:rsidR="00D73B66">
        <w:rPr>
          <w:rFonts w:ascii="Arial" w:hAnsi="Arial" w:cs="Arial"/>
        </w:rPr>
        <w:t>,</w:t>
      </w:r>
      <w:r w:rsidR="0075335D" w:rsidRPr="00140291">
        <w:rPr>
          <w:rFonts w:ascii="Arial" w:hAnsi="Arial" w:cs="Arial"/>
        </w:rPr>
        <w:t xml:space="preserve"> Nicolas Marceau, </w:t>
      </w:r>
      <w:r w:rsidR="00896149">
        <w:rPr>
          <w:rFonts w:ascii="Arial" w:hAnsi="Arial" w:cs="Arial"/>
        </w:rPr>
        <w:t xml:space="preserve">est à mettre </w:t>
      </w:r>
      <w:r w:rsidR="0075335D" w:rsidRPr="00140291">
        <w:rPr>
          <w:rFonts w:ascii="Arial" w:hAnsi="Arial" w:cs="Arial"/>
        </w:rPr>
        <w:t>la main finale à son programme de recherche qui abordera également d’autres aspects de ces processus</w:t>
      </w:r>
      <w:r w:rsidR="000A1A31">
        <w:rPr>
          <w:rFonts w:ascii="Arial" w:hAnsi="Arial" w:cs="Arial"/>
        </w:rPr>
        <w:t> </w:t>
      </w:r>
      <w:r w:rsidR="0075335D" w:rsidRPr="00140291">
        <w:rPr>
          <w:rFonts w:ascii="Arial" w:hAnsi="Arial" w:cs="Arial"/>
        </w:rPr>
        <w:t>»</w:t>
      </w:r>
      <w:r w:rsidR="00BC617C" w:rsidRPr="00140291">
        <w:rPr>
          <w:rFonts w:ascii="Arial" w:hAnsi="Arial" w:cs="Arial"/>
        </w:rPr>
        <w:t>, a déclaré Daniel Turp</w:t>
      </w:r>
      <w:r w:rsidR="00775549" w:rsidRPr="00140291">
        <w:rPr>
          <w:rFonts w:ascii="Arial" w:hAnsi="Arial" w:cs="Arial"/>
        </w:rPr>
        <w:t>.</w:t>
      </w:r>
    </w:p>
    <w:p w14:paraId="34398B9E" w14:textId="77777777" w:rsidR="00775549" w:rsidRPr="00140291" w:rsidRDefault="00775549" w:rsidP="00614031">
      <w:pPr>
        <w:spacing w:after="0" w:line="240" w:lineRule="auto"/>
        <w:jc w:val="both"/>
        <w:rPr>
          <w:rFonts w:ascii="Arial" w:hAnsi="Arial" w:cs="Arial"/>
        </w:rPr>
      </w:pPr>
    </w:p>
    <w:p w14:paraId="3C510DB7" w14:textId="77777777" w:rsidR="007B21A5" w:rsidRPr="00140291" w:rsidRDefault="00775549" w:rsidP="00614031">
      <w:pPr>
        <w:spacing w:after="0" w:line="240" w:lineRule="auto"/>
        <w:jc w:val="both"/>
        <w:rPr>
          <w:rFonts w:ascii="Arial" w:hAnsi="Arial" w:cs="Arial"/>
          <w:b/>
        </w:rPr>
      </w:pPr>
      <w:r w:rsidRPr="00140291">
        <w:rPr>
          <w:rFonts w:ascii="Arial" w:hAnsi="Arial" w:cs="Arial"/>
          <w:b/>
        </w:rPr>
        <w:t>À propos de l’IRAI</w:t>
      </w:r>
    </w:p>
    <w:p w14:paraId="1457ADAA" w14:textId="74D50F09" w:rsidR="00775549" w:rsidRPr="00140291" w:rsidRDefault="00775549" w:rsidP="00614031">
      <w:pPr>
        <w:spacing w:after="0" w:line="240" w:lineRule="auto"/>
        <w:jc w:val="both"/>
        <w:rPr>
          <w:rFonts w:ascii="Arial" w:hAnsi="Arial" w:cs="Arial"/>
          <w:b/>
        </w:rPr>
      </w:pPr>
      <w:r w:rsidRPr="00140291">
        <w:rPr>
          <w:rFonts w:ascii="Arial" w:hAnsi="Arial" w:cs="Arial"/>
        </w:rPr>
        <w:t>Créé en 2016 à l’initiative de Pierre Karl Péladeau, l’IRAI est un institut de recherche indépendant dont la mission est de réaliser et de diffuser des études sur l’autodétermination des peuples et les indépendances nationales afin d’améliorer les connaissances scientifiques et de favoriser un dialogue citoyen ouvert et constructif. Ses travaux de recherche sont réalisés par des chercheurs et des chercheures provenant d’établissements de haut savoir du Québec et d’ailleurs dans le monde. L’IRAI a diffusé</w:t>
      </w:r>
      <w:r w:rsidR="001F1A52" w:rsidRPr="00140291">
        <w:rPr>
          <w:rFonts w:ascii="Arial" w:hAnsi="Arial" w:cs="Arial"/>
        </w:rPr>
        <w:t xml:space="preserve">, </w:t>
      </w:r>
      <w:r w:rsidR="0015132A" w:rsidRPr="00140291">
        <w:rPr>
          <w:rFonts w:ascii="Arial" w:hAnsi="Arial" w:cs="Arial"/>
        </w:rPr>
        <w:t>notamment</w:t>
      </w:r>
      <w:r w:rsidR="001F1A52" w:rsidRPr="00140291">
        <w:rPr>
          <w:rFonts w:ascii="Arial" w:hAnsi="Arial" w:cs="Arial"/>
        </w:rPr>
        <w:t>,</w:t>
      </w:r>
      <w:r w:rsidR="004A20FD" w:rsidRPr="00140291">
        <w:rPr>
          <w:rFonts w:ascii="Arial" w:hAnsi="Arial" w:cs="Arial"/>
        </w:rPr>
        <w:t xml:space="preserve"> </w:t>
      </w:r>
      <w:r w:rsidRPr="00140291">
        <w:rPr>
          <w:rFonts w:ascii="Arial" w:hAnsi="Arial" w:cs="Arial"/>
        </w:rPr>
        <w:t>un rapport d’un groupe international d’experts sur «</w:t>
      </w:r>
      <w:r w:rsidR="00B07EF5" w:rsidRPr="00140291">
        <w:rPr>
          <w:rFonts w:ascii="Arial" w:hAnsi="Arial" w:cs="Arial"/>
        </w:rPr>
        <w:t> </w:t>
      </w:r>
      <w:r w:rsidRPr="00140291">
        <w:rPr>
          <w:rFonts w:ascii="Arial" w:hAnsi="Arial" w:cs="Arial"/>
        </w:rPr>
        <w:t>Le référendum sur l’indépendance catalane</w:t>
      </w:r>
      <w:r w:rsidR="00B07EF5" w:rsidRPr="00140291">
        <w:rPr>
          <w:rFonts w:ascii="Arial" w:hAnsi="Arial" w:cs="Arial"/>
        </w:rPr>
        <w:t> </w:t>
      </w:r>
      <w:r w:rsidRPr="00140291">
        <w:rPr>
          <w:rFonts w:ascii="Arial" w:hAnsi="Arial" w:cs="Arial"/>
        </w:rPr>
        <w:t>»</w:t>
      </w:r>
      <w:r w:rsidR="000F5BA2" w:rsidRPr="00140291">
        <w:rPr>
          <w:rFonts w:ascii="Arial" w:hAnsi="Arial" w:cs="Arial"/>
        </w:rPr>
        <w:t xml:space="preserve">, </w:t>
      </w:r>
      <w:r w:rsidR="00B07EF5" w:rsidRPr="00140291">
        <w:rPr>
          <w:rFonts w:ascii="Arial" w:hAnsi="Arial" w:cs="Arial"/>
        </w:rPr>
        <w:t>une étude sur « </w:t>
      </w:r>
      <w:r w:rsidRPr="00140291">
        <w:rPr>
          <w:rFonts w:ascii="Arial" w:hAnsi="Arial" w:cs="Arial"/>
        </w:rPr>
        <w:t>Les processus constituants et les indépendances nationales</w:t>
      </w:r>
      <w:r w:rsidR="00B07EF5" w:rsidRPr="00140291">
        <w:rPr>
          <w:rFonts w:ascii="Arial" w:hAnsi="Arial" w:cs="Arial"/>
        </w:rPr>
        <w:t> </w:t>
      </w:r>
      <w:r w:rsidRPr="00140291">
        <w:rPr>
          <w:rFonts w:ascii="Arial" w:hAnsi="Arial" w:cs="Arial"/>
        </w:rPr>
        <w:t>»</w:t>
      </w:r>
      <w:r w:rsidR="000F5BA2" w:rsidRPr="00140291">
        <w:rPr>
          <w:rFonts w:ascii="Arial" w:hAnsi="Arial" w:cs="Arial"/>
        </w:rPr>
        <w:t xml:space="preserve"> et </w:t>
      </w:r>
      <w:r w:rsidR="00B07EF5" w:rsidRPr="00140291">
        <w:rPr>
          <w:rFonts w:ascii="Arial" w:hAnsi="Arial" w:cs="Arial"/>
        </w:rPr>
        <w:t>une autre sur « L’étendue de la compétence constitutionnelle du Québec en environnement : un regard sur l’enjeu du transport interprovincial d’hydrocarbures »</w:t>
      </w:r>
      <w:r w:rsidRPr="00140291">
        <w:rPr>
          <w:rFonts w:ascii="Arial" w:hAnsi="Arial" w:cs="Arial"/>
        </w:rPr>
        <w:t>. L’Institut a également organisé, en novembre 2017, un gra</w:t>
      </w:r>
      <w:r w:rsidR="00B07EF5" w:rsidRPr="00140291">
        <w:rPr>
          <w:rFonts w:ascii="Arial" w:hAnsi="Arial" w:cs="Arial"/>
        </w:rPr>
        <w:t>nd colloque international sur « </w:t>
      </w:r>
      <w:r w:rsidRPr="00140291">
        <w:rPr>
          <w:rFonts w:ascii="Arial" w:hAnsi="Arial" w:cs="Arial"/>
        </w:rPr>
        <w:t>L’autodétermination au XX</w:t>
      </w:r>
      <w:r w:rsidRPr="00140291">
        <w:rPr>
          <w:rFonts w:ascii="Arial" w:hAnsi="Arial" w:cs="Arial"/>
          <w:vertAlign w:val="superscript"/>
        </w:rPr>
        <w:t>e</w:t>
      </w:r>
      <w:r w:rsidRPr="00140291">
        <w:rPr>
          <w:rFonts w:ascii="Arial" w:hAnsi="Arial" w:cs="Arial"/>
        </w:rPr>
        <w:t xml:space="preserve"> siècle</w:t>
      </w:r>
      <w:r w:rsidR="00B07EF5" w:rsidRPr="00140291">
        <w:rPr>
          <w:rFonts w:ascii="Arial" w:hAnsi="Arial" w:cs="Arial"/>
        </w:rPr>
        <w:t> </w:t>
      </w:r>
      <w:r w:rsidR="00981BB2" w:rsidRPr="00140291">
        <w:rPr>
          <w:rFonts w:ascii="Arial" w:hAnsi="Arial" w:cs="Arial"/>
        </w:rPr>
        <w:t xml:space="preserve">» dont les Actes devraient faire l’objet d’une publication </w:t>
      </w:r>
      <w:r w:rsidR="00866848" w:rsidRPr="00140291">
        <w:rPr>
          <w:rFonts w:ascii="Arial" w:hAnsi="Arial" w:cs="Arial"/>
        </w:rPr>
        <w:t>prochainement.</w:t>
      </w:r>
    </w:p>
    <w:bookmarkEnd w:id="0"/>
    <w:p w14:paraId="02AE0C15" w14:textId="77777777" w:rsidR="00775549" w:rsidRPr="00140291" w:rsidRDefault="00775549" w:rsidP="00614031">
      <w:pPr>
        <w:spacing w:after="0" w:line="240" w:lineRule="auto"/>
        <w:jc w:val="both"/>
        <w:rPr>
          <w:rFonts w:ascii="Arial" w:hAnsi="Arial" w:cs="Arial"/>
        </w:rPr>
      </w:pPr>
    </w:p>
    <w:p w14:paraId="6A123361" w14:textId="77777777" w:rsidR="00775549" w:rsidRPr="00140291" w:rsidRDefault="00775549" w:rsidP="00614031">
      <w:pPr>
        <w:spacing w:after="0" w:line="240" w:lineRule="auto"/>
        <w:jc w:val="center"/>
        <w:rPr>
          <w:rFonts w:ascii="Arial" w:hAnsi="Arial" w:cs="Arial"/>
        </w:rPr>
      </w:pPr>
      <w:r w:rsidRPr="00140291">
        <w:rPr>
          <w:rFonts w:ascii="Arial" w:hAnsi="Arial" w:cs="Arial"/>
        </w:rPr>
        <w:t>- 30 -</w:t>
      </w:r>
    </w:p>
    <w:p w14:paraId="574A0175" w14:textId="77777777" w:rsidR="00775549" w:rsidRPr="00140291" w:rsidRDefault="00775549" w:rsidP="00614031">
      <w:pPr>
        <w:spacing w:after="0" w:line="240" w:lineRule="auto"/>
        <w:jc w:val="both"/>
        <w:rPr>
          <w:rFonts w:ascii="Arial" w:hAnsi="Arial" w:cs="Arial"/>
        </w:rPr>
      </w:pPr>
    </w:p>
    <w:p w14:paraId="39D885C6" w14:textId="3151B8CC" w:rsidR="00D602F6" w:rsidRPr="00140291" w:rsidRDefault="00775549" w:rsidP="00614031">
      <w:pPr>
        <w:spacing w:after="0" w:line="240" w:lineRule="auto"/>
        <w:jc w:val="both"/>
        <w:rPr>
          <w:rFonts w:ascii="Arial" w:hAnsi="Arial" w:cs="Arial"/>
        </w:rPr>
      </w:pPr>
      <w:r w:rsidRPr="00140291">
        <w:rPr>
          <w:rFonts w:ascii="Arial" w:hAnsi="Arial" w:cs="Arial"/>
          <w:b/>
        </w:rPr>
        <w:t>Renseignements</w:t>
      </w:r>
      <w:r w:rsidR="00D602F6" w:rsidRPr="00140291">
        <w:rPr>
          <w:rFonts w:ascii="Arial" w:hAnsi="Arial" w:cs="Arial"/>
          <w:b/>
        </w:rPr>
        <w:t xml:space="preserve"> et demandes d’entrevue</w:t>
      </w:r>
      <w:r w:rsidR="00866848" w:rsidRPr="00140291">
        <w:rPr>
          <w:rFonts w:ascii="Arial" w:hAnsi="Arial" w:cs="Arial"/>
          <w:b/>
        </w:rPr>
        <w:t> :</w:t>
      </w:r>
    </w:p>
    <w:p w14:paraId="4D26C197" w14:textId="4290CF80" w:rsidR="00775549" w:rsidRPr="00140291" w:rsidRDefault="000F5BA2" w:rsidP="00614031">
      <w:pPr>
        <w:spacing w:after="0" w:line="240" w:lineRule="auto"/>
        <w:jc w:val="both"/>
        <w:rPr>
          <w:rFonts w:ascii="Arial" w:hAnsi="Arial" w:cs="Arial"/>
        </w:rPr>
      </w:pPr>
      <w:r w:rsidRPr="00140291">
        <w:rPr>
          <w:rFonts w:ascii="Arial" w:hAnsi="Arial" w:cs="Arial"/>
        </w:rPr>
        <w:t>Annick Bélanger</w:t>
      </w:r>
    </w:p>
    <w:p w14:paraId="6B6D29AF" w14:textId="4A5237FA" w:rsidR="003A7B91" w:rsidRPr="00140291" w:rsidRDefault="000F5BA2" w:rsidP="00614031">
      <w:pPr>
        <w:spacing w:after="0" w:line="240" w:lineRule="auto"/>
        <w:jc w:val="both"/>
        <w:rPr>
          <w:rFonts w:ascii="Arial" w:hAnsi="Arial" w:cs="Arial"/>
        </w:rPr>
      </w:pPr>
      <w:r w:rsidRPr="00140291">
        <w:rPr>
          <w:rFonts w:ascii="Arial" w:hAnsi="Arial" w:cs="Arial"/>
        </w:rPr>
        <w:t>514 755-2050</w:t>
      </w:r>
    </w:p>
    <w:sectPr w:rsidR="003A7B91" w:rsidRPr="00140291" w:rsidSect="00775549">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A1BC0"/>
    <w:multiLevelType w:val="hybridMultilevel"/>
    <w:tmpl w:val="AB4ADFA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49"/>
    <w:rsid w:val="00027287"/>
    <w:rsid w:val="000375B0"/>
    <w:rsid w:val="0005044F"/>
    <w:rsid w:val="00053470"/>
    <w:rsid w:val="00065B79"/>
    <w:rsid w:val="00074FE6"/>
    <w:rsid w:val="000807C4"/>
    <w:rsid w:val="00096063"/>
    <w:rsid w:val="000A1A31"/>
    <w:rsid w:val="000A2FF9"/>
    <w:rsid w:val="000A6378"/>
    <w:rsid w:val="000C59B3"/>
    <w:rsid w:val="000D3131"/>
    <w:rsid w:val="000E09C7"/>
    <w:rsid w:val="000E5673"/>
    <w:rsid w:val="000F5BA2"/>
    <w:rsid w:val="00140291"/>
    <w:rsid w:val="00143879"/>
    <w:rsid w:val="0015132A"/>
    <w:rsid w:val="00157896"/>
    <w:rsid w:val="00175571"/>
    <w:rsid w:val="001766EB"/>
    <w:rsid w:val="0017709C"/>
    <w:rsid w:val="00181B63"/>
    <w:rsid w:val="00193B1C"/>
    <w:rsid w:val="001F1A52"/>
    <w:rsid w:val="0020473D"/>
    <w:rsid w:val="00232856"/>
    <w:rsid w:val="00251D81"/>
    <w:rsid w:val="00260727"/>
    <w:rsid w:val="002711D0"/>
    <w:rsid w:val="00272742"/>
    <w:rsid w:val="002806FC"/>
    <w:rsid w:val="002855F0"/>
    <w:rsid w:val="00286B32"/>
    <w:rsid w:val="002A4818"/>
    <w:rsid w:val="002A7184"/>
    <w:rsid w:val="002B608F"/>
    <w:rsid w:val="002C164E"/>
    <w:rsid w:val="002D39F0"/>
    <w:rsid w:val="002E18A7"/>
    <w:rsid w:val="002E3A5C"/>
    <w:rsid w:val="002E67D7"/>
    <w:rsid w:val="0030286E"/>
    <w:rsid w:val="00317341"/>
    <w:rsid w:val="00320C20"/>
    <w:rsid w:val="00323570"/>
    <w:rsid w:val="00331BC7"/>
    <w:rsid w:val="003359F1"/>
    <w:rsid w:val="003A7B91"/>
    <w:rsid w:val="003D5E6B"/>
    <w:rsid w:val="003E6E10"/>
    <w:rsid w:val="00404FC6"/>
    <w:rsid w:val="00407FA2"/>
    <w:rsid w:val="00424967"/>
    <w:rsid w:val="00426AF4"/>
    <w:rsid w:val="00491807"/>
    <w:rsid w:val="004A20FD"/>
    <w:rsid w:val="004A4552"/>
    <w:rsid w:val="004A5817"/>
    <w:rsid w:val="004B5ACD"/>
    <w:rsid w:val="004C3FBD"/>
    <w:rsid w:val="004F4D71"/>
    <w:rsid w:val="005123E1"/>
    <w:rsid w:val="005147F3"/>
    <w:rsid w:val="005159AE"/>
    <w:rsid w:val="00530EAE"/>
    <w:rsid w:val="00530FAF"/>
    <w:rsid w:val="00542742"/>
    <w:rsid w:val="00563933"/>
    <w:rsid w:val="00572E37"/>
    <w:rsid w:val="005836E5"/>
    <w:rsid w:val="00583913"/>
    <w:rsid w:val="00586ADF"/>
    <w:rsid w:val="005C08A9"/>
    <w:rsid w:val="005D0838"/>
    <w:rsid w:val="005D6831"/>
    <w:rsid w:val="005E2D69"/>
    <w:rsid w:val="005E4FC0"/>
    <w:rsid w:val="005F0FEE"/>
    <w:rsid w:val="00614031"/>
    <w:rsid w:val="00641511"/>
    <w:rsid w:val="00684575"/>
    <w:rsid w:val="00691349"/>
    <w:rsid w:val="006A0C13"/>
    <w:rsid w:val="006A6285"/>
    <w:rsid w:val="006C06A2"/>
    <w:rsid w:val="006F1544"/>
    <w:rsid w:val="007152F2"/>
    <w:rsid w:val="007177E1"/>
    <w:rsid w:val="00741ADA"/>
    <w:rsid w:val="007445CA"/>
    <w:rsid w:val="0075335D"/>
    <w:rsid w:val="00775549"/>
    <w:rsid w:val="00782B93"/>
    <w:rsid w:val="007A3F5D"/>
    <w:rsid w:val="007B21A5"/>
    <w:rsid w:val="007C645E"/>
    <w:rsid w:val="007E14A6"/>
    <w:rsid w:val="007E7657"/>
    <w:rsid w:val="0080047A"/>
    <w:rsid w:val="0082648B"/>
    <w:rsid w:val="00842623"/>
    <w:rsid w:val="00866848"/>
    <w:rsid w:val="00896149"/>
    <w:rsid w:val="008A411C"/>
    <w:rsid w:val="008C3E6D"/>
    <w:rsid w:val="008D183B"/>
    <w:rsid w:val="008D76F4"/>
    <w:rsid w:val="008E7B74"/>
    <w:rsid w:val="008F2F75"/>
    <w:rsid w:val="00962640"/>
    <w:rsid w:val="00967B83"/>
    <w:rsid w:val="00981BB2"/>
    <w:rsid w:val="009B60FE"/>
    <w:rsid w:val="009B7A48"/>
    <w:rsid w:val="009F1036"/>
    <w:rsid w:val="00A1286E"/>
    <w:rsid w:val="00A305AC"/>
    <w:rsid w:val="00A44E9C"/>
    <w:rsid w:val="00A5348C"/>
    <w:rsid w:val="00A90B27"/>
    <w:rsid w:val="00AB5021"/>
    <w:rsid w:val="00AB7E32"/>
    <w:rsid w:val="00AC45E1"/>
    <w:rsid w:val="00AD3ECA"/>
    <w:rsid w:val="00B07EF5"/>
    <w:rsid w:val="00B10573"/>
    <w:rsid w:val="00B13E9E"/>
    <w:rsid w:val="00B61BEC"/>
    <w:rsid w:val="00B93B35"/>
    <w:rsid w:val="00BB627A"/>
    <w:rsid w:val="00BC617C"/>
    <w:rsid w:val="00BF196D"/>
    <w:rsid w:val="00BF51EA"/>
    <w:rsid w:val="00BF7457"/>
    <w:rsid w:val="00C05C17"/>
    <w:rsid w:val="00C26582"/>
    <w:rsid w:val="00C7338D"/>
    <w:rsid w:val="00C76E9D"/>
    <w:rsid w:val="00C85694"/>
    <w:rsid w:val="00C872A7"/>
    <w:rsid w:val="00C92EC4"/>
    <w:rsid w:val="00CD01F8"/>
    <w:rsid w:val="00D04D2D"/>
    <w:rsid w:val="00D1005D"/>
    <w:rsid w:val="00D27C9C"/>
    <w:rsid w:val="00D5583A"/>
    <w:rsid w:val="00D602F6"/>
    <w:rsid w:val="00D61212"/>
    <w:rsid w:val="00D73B66"/>
    <w:rsid w:val="00DA1532"/>
    <w:rsid w:val="00DC36CE"/>
    <w:rsid w:val="00DD6050"/>
    <w:rsid w:val="00E01CB2"/>
    <w:rsid w:val="00E04258"/>
    <w:rsid w:val="00E650D8"/>
    <w:rsid w:val="00E72EEF"/>
    <w:rsid w:val="00E77F2F"/>
    <w:rsid w:val="00E96EFF"/>
    <w:rsid w:val="00EC4495"/>
    <w:rsid w:val="00EC54B8"/>
    <w:rsid w:val="00ED6B89"/>
    <w:rsid w:val="00EE5EB9"/>
    <w:rsid w:val="00F05DC6"/>
    <w:rsid w:val="00F17457"/>
    <w:rsid w:val="00F303C6"/>
    <w:rsid w:val="00F51B46"/>
    <w:rsid w:val="00FD0CE4"/>
    <w:rsid w:val="00FD1F79"/>
    <w:rsid w:val="00FD5723"/>
    <w:rsid w:val="00FD6F9B"/>
    <w:rsid w:val="00FE05BA"/>
    <w:rsid w:val="00FE1525"/>
    <w:rsid w:val="00FE5534"/>
    <w:rsid w:val="00FE76D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A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5549"/>
    <w:pPr>
      <w:ind w:left="720"/>
      <w:contextualSpacing/>
    </w:pPr>
  </w:style>
  <w:style w:type="character" w:styleId="Lienhypertexte">
    <w:name w:val="Hyperlink"/>
    <w:basedOn w:val="Policepardfaut"/>
    <w:uiPriority w:val="99"/>
    <w:unhideWhenUsed/>
    <w:rsid w:val="00775549"/>
    <w:rPr>
      <w:color w:val="0563C1" w:themeColor="hyperlink"/>
      <w:u w:val="single"/>
    </w:rPr>
  </w:style>
  <w:style w:type="character" w:customStyle="1" w:styleId="Mentionnonrsolue1">
    <w:name w:val="Mention non résolue1"/>
    <w:basedOn w:val="Policepardfaut"/>
    <w:uiPriority w:val="99"/>
    <w:semiHidden/>
    <w:unhideWhenUsed/>
    <w:rsid w:val="00775549"/>
    <w:rPr>
      <w:color w:val="808080"/>
      <w:shd w:val="clear" w:color="auto" w:fill="E6E6E6"/>
    </w:rPr>
  </w:style>
  <w:style w:type="paragraph" w:styleId="Textedebulles">
    <w:name w:val="Balloon Text"/>
    <w:basedOn w:val="Normal"/>
    <w:link w:val="TextedebullesCar"/>
    <w:uiPriority w:val="99"/>
    <w:semiHidden/>
    <w:unhideWhenUsed/>
    <w:rsid w:val="00193B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3B1C"/>
    <w:rPr>
      <w:rFonts w:ascii="Segoe UI" w:hAnsi="Segoe UI" w:cs="Segoe UI"/>
      <w:sz w:val="18"/>
      <w:szCs w:val="18"/>
    </w:rPr>
  </w:style>
  <w:style w:type="character" w:styleId="Lienhypertextesuivi">
    <w:name w:val="FollowedHyperlink"/>
    <w:basedOn w:val="Policepardfaut"/>
    <w:uiPriority w:val="99"/>
    <w:semiHidden/>
    <w:unhideWhenUsed/>
    <w:rsid w:val="002B608F"/>
    <w:rPr>
      <w:color w:val="954F72" w:themeColor="followedHyperlink"/>
      <w:u w:val="single"/>
    </w:rPr>
  </w:style>
  <w:style w:type="paragraph" w:styleId="NormalWeb">
    <w:name w:val="Normal (Web)"/>
    <w:basedOn w:val="Normal"/>
    <w:uiPriority w:val="99"/>
    <w:unhideWhenUsed/>
    <w:rsid w:val="00583913"/>
    <w:pPr>
      <w:spacing w:before="100" w:beforeAutospacing="1" w:after="100" w:afterAutospacing="1" w:line="240" w:lineRule="auto"/>
    </w:pPr>
    <w:rPr>
      <w:rFonts w:ascii="Times" w:hAnsi="Times" w:cs="Times New Roman"/>
      <w:sz w:val="20"/>
      <w:szCs w:val="20"/>
      <w:lang w:eastAsia="fr-FR"/>
    </w:rPr>
  </w:style>
  <w:style w:type="character" w:styleId="Accentuation">
    <w:name w:val="Emphasis"/>
    <w:basedOn w:val="Policepardfaut"/>
    <w:uiPriority w:val="20"/>
    <w:qFormat/>
    <w:rsid w:val="00981B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5549"/>
    <w:pPr>
      <w:ind w:left="720"/>
      <w:contextualSpacing/>
    </w:pPr>
  </w:style>
  <w:style w:type="character" w:styleId="Lienhypertexte">
    <w:name w:val="Hyperlink"/>
    <w:basedOn w:val="Policepardfaut"/>
    <w:uiPriority w:val="99"/>
    <w:unhideWhenUsed/>
    <w:rsid w:val="00775549"/>
    <w:rPr>
      <w:color w:val="0563C1" w:themeColor="hyperlink"/>
      <w:u w:val="single"/>
    </w:rPr>
  </w:style>
  <w:style w:type="character" w:customStyle="1" w:styleId="Mentionnonrsolue1">
    <w:name w:val="Mention non résolue1"/>
    <w:basedOn w:val="Policepardfaut"/>
    <w:uiPriority w:val="99"/>
    <w:semiHidden/>
    <w:unhideWhenUsed/>
    <w:rsid w:val="00775549"/>
    <w:rPr>
      <w:color w:val="808080"/>
      <w:shd w:val="clear" w:color="auto" w:fill="E6E6E6"/>
    </w:rPr>
  </w:style>
  <w:style w:type="paragraph" w:styleId="Textedebulles">
    <w:name w:val="Balloon Text"/>
    <w:basedOn w:val="Normal"/>
    <w:link w:val="TextedebullesCar"/>
    <w:uiPriority w:val="99"/>
    <w:semiHidden/>
    <w:unhideWhenUsed/>
    <w:rsid w:val="00193B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3B1C"/>
    <w:rPr>
      <w:rFonts w:ascii="Segoe UI" w:hAnsi="Segoe UI" w:cs="Segoe UI"/>
      <w:sz w:val="18"/>
      <w:szCs w:val="18"/>
    </w:rPr>
  </w:style>
  <w:style w:type="character" w:styleId="Lienhypertextesuivi">
    <w:name w:val="FollowedHyperlink"/>
    <w:basedOn w:val="Policepardfaut"/>
    <w:uiPriority w:val="99"/>
    <w:semiHidden/>
    <w:unhideWhenUsed/>
    <w:rsid w:val="002B608F"/>
    <w:rPr>
      <w:color w:val="954F72" w:themeColor="followedHyperlink"/>
      <w:u w:val="single"/>
    </w:rPr>
  </w:style>
  <w:style w:type="paragraph" w:styleId="NormalWeb">
    <w:name w:val="Normal (Web)"/>
    <w:basedOn w:val="Normal"/>
    <w:uiPriority w:val="99"/>
    <w:unhideWhenUsed/>
    <w:rsid w:val="00583913"/>
    <w:pPr>
      <w:spacing w:before="100" w:beforeAutospacing="1" w:after="100" w:afterAutospacing="1" w:line="240" w:lineRule="auto"/>
    </w:pPr>
    <w:rPr>
      <w:rFonts w:ascii="Times" w:hAnsi="Times" w:cs="Times New Roman"/>
      <w:sz w:val="20"/>
      <w:szCs w:val="20"/>
      <w:lang w:eastAsia="fr-FR"/>
    </w:rPr>
  </w:style>
  <w:style w:type="character" w:styleId="Accentuation">
    <w:name w:val="Emphasis"/>
    <w:basedOn w:val="Policepardfaut"/>
    <w:uiPriority w:val="20"/>
    <w:qFormat/>
    <w:rsid w:val="00981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97927">
      <w:bodyDiv w:val="1"/>
      <w:marLeft w:val="0"/>
      <w:marRight w:val="0"/>
      <w:marTop w:val="0"/>
      <w:marBottom w:val="0"/>
      <w:divBdr>
        <w:top w:val="none" w:sz="0" w:space="0" w:color="auto"/>
        <w:left w:val="none" w:sz="0" w:space="0" w:color="auto"/>
        <w:bottom w:val="none" w:sz="0" w:space="0" w:color="auto"/>
        <w:right w:val="none" w:sz="0" w:space="0" w:color="auto"/>
      </w:divBdr>
    </w:div>
    <w:div w:id="111236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2332</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Belanger</dc:creator>
  <cp:keywords/>
  <dc:description/>
  <cp:lastModifiedBy>Daniel Turp</cp:lastModifiedBy>
  <cp:revision>3</cp:revision>
  <cp:lastPrinted>2018-05-02T11:58:00Z</cp:lastPrinted>
  <dcterms:created xsi:type="dcterms:W3CDTF">2019-01-21T12:05:00Z</dcterms:created>
  <dcterms:modified xsi:type="dcterms:W3CDTF">2019-01-21T12:07:00Z</dcterms:modified>
</cp:coreProperties>
</file>